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00DD" w14:textId="77777777" w:rsidR="00A43D46" w:rsidRPr="00A32537" w:rsidRDefault="001E2128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E2128">
        <w:rPr>
          <w:rFonts w:ascii="Times New Roman" w:hAnsi="Times New Roman" w:cs="Times New Roman"/>
          <w:b/>
          <w:sz w:val="24"/>
          <w:szCs w:val="24"/>
        </w:rPr>
        <w:t xml:space="preserve">ormularz oferty na realizację usługi doradczej </w:t>
      </w:r>
      <w:r>
        <w:rPr>
          <w:rFonts w:ascii="Times New Roman" w:hAnsi="Times New Roman" w:cs="Times New Roman"/>
          <w:b/>
          <w:sz w:val="24"/>
          <w:szCs w:val="24"/>
        </w:rPr>
        <w:t>składany</w:t>
      </w:r>
      <w:r w:rsidRPr="001E2128">
        <w:rPr>
          <w:rFonts w:ascii="Times New Roman" w:hAnsi="Times New Roman" w:cs="Times New Roman"/>
          <w:b/>
          <w:sz w:val="24"/>
          <w:szCs w:val="24"/>
        </w:rPr>
        <w:t xml:space="preserve"> przez Usługodawcę </w:t>
      </w:r>
    </w:p>
    <w:p w14:paraId="719E20A8" w14:textId="77777777" w:rsidR="00DE69C6" w:rsidRPr="00154220" w:rsidRDefault="00DE69C6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4220">
        <w:rPr>
          <w:rFonts w:ascii="Times New Roman" w:hAnsi="Times New Roman" w:cs="Times New Roman"/>
          <w:b/>
        </w:rPr>
        <w:t xml:space="preserve">NAZWA USŁUGI: </w:t>
      </w:r>
      <w:bookmarkStart w:id="0" w:name="_GoBack"/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54220" w:rsidRPr="0067521E" w14:paraId="75B9C4EB" w14:textId="77777777" w:rsidTr="00154220">
        <w:tc>
          <w:tcPr>
            <w:tcW w:w="9322" w:type="dxa"/>
          </w:tcPr>
          <w:p w14:paraId="5A57CF55" w14:textId="77777777" w:rsidR="00154220" w:rsidRPr="0067521E" w:rsidRDefault="00154220" w:rsidP="00154220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2C471CA" w14:textId="77777777" w:rsidR="00DE69C6" w:rsidRPr="00DE69C6" w:rsidRDefault="00DE69C6" w:rsidP="00DE69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4E4D7D" w14:textId="77777777" w:rsidR="0005183D" w:rsidRPr="00154220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4220">
        <w:rPr>
          <w:rFonts w:ascii="Times New Roman" w:hAnsi="Times New Roman" w:cs="Times New Roman"/>
          <w:b/>
        </w:rPr>
        <w:t xml:space="preserve">DANE </w:t>
      </w:r>
      <w:r w:rsidR="00EC2F14" w:rsidRPr="00154220">
        <w:rPr>
          <w:rFonts w:ascii="Times New Roman" w:hAnsi="Times New Roman" w:cs="Times New Roman"/>
          <w:b/>
        </w:rPr>
        <w:t xml:space="preserve">PODMIOTU - </w:t>
      </w:r>
      <w:r w:rsidR="00191F03" w:rsidRPr="00154220">
        <w:rPr>
          <w:rFonts w:ascii="Times New Roman" w:hAnsi="Times New Roman" w:cs="Times New Roman"/>
          <w:b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14:paraId="78E00480" w14:textId="77777777" w:rsidTr="0015422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FF9F08" w14:textId="77777777" w:rsidR="0005183D" w:rsidRPr="00EC2F14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</w:t>
            </w:r>
            <w:r w:rsidR="00154220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0484E208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14:paraId="3770BBE5" w14:textId="77777777" w:rsidTr="0015422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5199A29" w14:textId="77777777" w:rsidR="00F868E7" w:rsidRPr="00B43CAA" w:rsidRDefault="00F868E7" w:rsidP="00154220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23BF3E2" w14:textId="77777777" w:rsidR="00F868E7" w:rsidRPr="00A43D46" w:rsidRDefault="00F868E7" w:rsidP="0015422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5107E889" w14:textId="77777777" w:rsidR="00F868E7" w:rsidRPr="00A43D46" w:rsidRDefault="00F868E7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6EA3D98E" w14:textId="77777777" w:rsidTr="0015422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AE50ECA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407549FA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01D7A30" w14:textId="77777777" w:rsidTr="0015422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DDFF58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45999608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1B1EC85" w14:textId="77777777" w:rsidTr="0015422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5E54FA3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792D1600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726C960" w14:textId="77777777" w:rsidTr="0015422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31CB8129" w14:textId="77777777" w:rsidR="0005183D" w:rsidRPr="00AF1EEA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14:paraId="7985A497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6084CA7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17718846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EFD1780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70839C8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319D6A20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48D1D9A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E7B8D73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74EE49AB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35CF6935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4B5A025" w14:textId="77777777" w:rsidR="002D0318" w:rsidRPr="00A43D46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26CD8761" w14:textId="77777777" w:rsidR="002D0318" w:rsidRPr="00A43D46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555A4D0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103EF57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3F01DBAF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6A43E29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1A08A0C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06DC909B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009F7D7" w14:textId="77777777" w:rsidTr="0015422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5F1848B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4D76C254" w14:textId="77777777" w:rsidR="0005183D" w:rsidRPr="00A43D46" w:rsidRDefault="0005183D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975DF73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0A31A5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341F4BF4" w14:textId="77777777"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14:paraId="6E5F4723" w14:textId="77777777" w:rsidTr="00154220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FB18E48" w14:textId="77777777" w:rsidR="006872E7" w:rsidRPr="00A43D46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9AC344D" w14:textId="77777777" w:rsidR="006872E7" w:rsidRPr="00A43D46" w:rsidRDefault="006872E7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40E830B5" w14:textId="77777777" w:rsidTr="00154220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838E966" w14:textId="77777777" w:rsidR="006872E7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1A5EC63F" w14:textId="77777777" w:rsidR="006872E7" w:rsidRPr="00A43D46" w:rsidRDefault="006872E7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1F70218A" w14:textId="77777777" w:rsidTr="00154220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6A17715" w14:textId="77777777" w:rsidR="002D0318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Cena oferty brutto (zł)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1B62269D" w14:textId="77777777" w:rsidR="002D0318" w:rsidRPr="00A43D46" w:rsidRDefault="002D0318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C37012" w14:textId="77777777"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D8C">
        <w:rPr>
          <w:rFonts w:ascii="Times New Roman" w:hAnsi="Times New Roman" w:cs="Times New Roman"/>
          <w:b/>
          <w:sz w:val="20"/>
          <w:szCs w:val="20"/>
        </w:rPr>
        <w:t>PRZYSTĄPIENIE DO REALIZACJI USŁUGI</w:t>
      </w:r>
      <w:r w:rsidR="00D04CB6" w:rsidRPr="002D03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4CB6">
        <w:rPr>
          <w:rFonts w:ascii="Times New Roman" w:hAnsi="Times New Roman" w:cs="Times New Roman"/>
          <w:b/>
          <w:sz w:val="20"/>
          <w:szCs w:val="20"/>
        </w:rPr>
        <w:t>DORADCZEJ</w:t>
      </w:r>
    </w:p>
    <w:p w14:paraId="03AF1A37" w14:textId="77777777"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14:paraId="6F8D61E1" w14:textId="77777777" w:rsidR="00F3656C" w:rsidRPr="004162DE" w:rsidRDefault="00F3656C" w:rsidP="0015422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/>
          <w:sz w:val="20"/>
          <w:szCs w:val="20"/>
        </w:rPr>
        <w:t xml:space="preserve">Instytucji Otoczenia Biznesu posiadających akredytację Ośrodka Innowacji wydaną przez właściwe Ministerstwo. </w:t>
      </w:r>
    </w:p>
    <w:p w14:paraId="1DF0F3E5" w14:textId="77777777" w:rsidR="00F3656C" w:rsidRPr="00D04CB6" w:rsidRDefault="00F3656C" w:rsidP="0015422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 w:rsidR="00154220">
        <w:rPr>
          <w:rFonts w:ascii="Times New Roman" w:hAnsi="Times New Roman"/>
          <w:sz w:val="20"/>
          <w:szCs w:val="20"/>
        </w:rPr>
        <w:t>.</w:t>
      </w:r>
    </w:p>
    <w:p w14:paraId="3FC9551C" w14:textId="77777777" w:rsidR="00D04CB6" w:rsidRPr="00D04CB6" w:rsidRDefault="00D04CB6" w:rsidP="00D04CB6">
      <w:pPr>
        <w:pStyle w:val="Akapitzlist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D2E080" w14:textId="77777777" w:rsidR="00F3656C" w:rsidRDefault="00D04CB6" w:rsidP="00D04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spełnienie któregokolwiek z niżej wymieniowych kryteriów skutkować będzie brakiem możliwości wykonania usługi doradczej przez Podmiot</w:t>
      </w:r>
    </w:p>
    <w:p w14:paraId="19FB535D" w14:textId="77777777" w:rsidR="00BF7E3C" w:rsidRPr="00F3656C" w:rsidRDefault="00BF7E3C" w:rsidP="00D04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942" w:type="pct"/>
        <w:tblLayout w:type="fixed"/>
        <w:tblLook w:val="04A0" w:firstRow="1" w:lastRow="0" w:firstColumn="1" w:lastColumn="0" w:noHBand="0" w:noVBand="1"/>
      </w:tblPr>
      <w:tblGrid>
        <w:gridCol w:w="4052"/>
        <w:gridCol w:w="2577"/>
        <w:gridCol w:w="2551"/>
      </w:tblGrid>
      <w:tr w:rsidR="00BF7E3C" w:rsidRPr="00A43D46" w14:paraId="1C03EF69" w14:textId="77777777" w:rsidTr="002B3708">
        <w:trPr>
          <w:trHeight w:val="336"/>
        </w:trPr>
        <w:tc>
          <w:tcPr>
            <w:tcW w:w="4052" w:type="dxa"/>
            <w:vMerge w:val="restart"/>
            <w:shd w:val="clear" w:color="auto" w:fill="BFBFBF" w:themeFill="background1" w:themeFillShade="BF"/>
            <w:vAlign w:val="center"/>
          </w:tcPr>
          <w:p w14:paraId="59B9C77D" w14:textId="77777777" w:rsidR="00BF7E3C" w:rsidRPr="00B65BD8" w:rsidRDefault="00BF7E3C" w:rsidP="00A725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5128" w:type="dxa"/>
            <w:gridSpan w:val="2"/>
            <w:shd w:val="clear" w:color="auto" w:fill="BFBFBF" w:themeFill="background1" w:themeFillShade="BF"/>
            <w:vAlign w:val="center"/>
          </w:tcPr>
          <w:p w14:paraId="4726E2CC" w14:textId="77777777" w:rsidR="00BF7E3C" w:rsidRPr="00F3656C" w:rsidRDefault="00BF7E3C" w:rsidP="00BF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</w:p>
          <w:p w14:paraId="39D78487" w14:textId="77777777" w:rsidR="00BF7E3C" w:rsidRDefault="00BF7E3C" w:rsidP="00A725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F7E3C" w:rsidRPr="00A43D46" w14:paraId="0ED473C0" w14:textId="77777777" w:rsidTr="00BF7E3C">
        <w:trPr>
          <w:trHeight w:val="336"/>
        </w:trPr>
        <w:tc>
          <w:tcPr>
            <w:tcW w:w="4052" w:type="dxa"/>
            <w:vMerge/>
            <w:shd w:val="clear" w:color="auto" w:fill="BFBFBF" w:themeFill="background1" w:themeFillShade="BF"/>
            <w:vAlign w:val="center"/>
          </w:tcPr>
          <w:p w14:paraId="5E0443BE" w14:textId="77777777" w:rsidR="00BF7E3C" w:rsidRPr="00B65BD8" w:rsidRDefault="00BF7E3C" w:rsidP="00A725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4A7BD7E" w14:textId="77777777" w:rsidR="00BF7E3C" w:rsidRPr="00B65BD8" w:rsidRDefault="00BF7E3C" w:rsidP="00A725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21D7314" w14:textId="77777777" w:rsidR="00BF7E3C" w:rsidRPr="00B65BD8" w:rsidRDefault="00BF7E3C" w:rsidP="00A725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NIE</w:t>
            </w:r>
          </w:p>
        </w:tc>
      </w:tr>
      <w:tr w:rsidR="00BF7E3C" w:rsidRPr="00A43D46" w14:paraId="0D43D74C" w14:textId="77777777" w:rsidTr="00BF7E3C">
        <w:trPr>
          <w:trHeight w:val="763"/>
        </w:trPr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07694A0C" w14:textId="513B9B76" w:rsidR="00BF7E3C" w:rsidRPr="00812CC5" w:rsidRDefault="00BF7E3C" w:rsidP="001D1F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Oświadczam, że Podmiot prowadzi aktywną działalność od co najmniej 12 miesięcy</w:t>
            </w:r>
            <w:r w:rsidR="00497E4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12717">
              <w:rPr>
                <w:rFonts w:ascii="Times New Roman" w:hAnsi="Times New Roman" w:cs="Times New Roman"/>
                <w:szCs w:val="20"/>
              </w:rPr>
              <w:t xml:space="preserve">liczonych </w:t>
            </w:r>
            <w:r w:rsidR="00497E44">
              <w:rPr>
                <w:rFonts w:ascii="Times New Roman" w:hAnsi="Times New Roman" w:cs="Times New Roman"/>
                <w:szCs w:val="20"/>
              </w:rPr>
              <w:t>od dnia złożenia Formularza ofertowego d</w:t>
            </w:r>
            <w:r w:rsidR="001D1F1F">
              <w:rPr>
                <w:rFonts w:ascii="Times New Roman" w:hAnsi="Times New Roman" w:cs="Times New Roman"/>
                <w:szCs w:val="20"/>
              </w:rPr>
              <w:t>la</w:t>
            </w:r>
            <w:r w:rsidR="00497E44">
              <w:rPr>
                <w:rFonts w:ascii="Times New Roman" w:hAnsi="Times New Roman" w:cs="Times New Roman"/>
                <w:szCs w:val="20"/>
              </w:rPr>
              <w:t xml:space="preserve"> MŚP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4A51CC" w14:textId="77777777" w:rsidR="00BF7E3C" w:rsidRPr="00A43D46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5730FC17" w14:textId="77777777" w:rsidR="00BF7E3C" w:rsidRPr="00A43D46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7E3C" w:rsidRPr="00A43D46" w14:paraId="406CB509" w14:textId="77777777" w:rsidTr="00BF7E3C"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7EA74962" w14:textId="77777777" w:rsidR="00BF7E3C" w:rsidRPr="00A43D46" w:rsidRDefault="00BF7E3C" w:rsidP="00D978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Oświadczam, że Podmiot posiada </w:t>
            </w:r>
            <w:r w:rsidRPr="00C51A97">
              <w:rPr>
                <w:rFonts w:ascii="Times New Roman" w:hAnsi="Times New Roman"/>
                <w:bCs/>
                <w:color w:val="000000"/>
              </w:rPr>
              <w:t>niezbędne uprawnienia</w:t>
            </w:r>
            <w:r>
              <w:rPr>
                <w:rFonts w:ascii="Times New Roman" w:hAnsi="Times New Roman" w:cs="Times New Roman"/>
                <w:szCs w:val="20"/>
              </w:rPr>
              <w:t xml:space="preserve"> oraz dysponuje odpowiednim potencjałem technicznym i kadrowym, oraz organizacyjnym niezbędnym do należytego wykonania przedmiotu Zamówienia</w:t>
            </w:r>
            <w:r w:rsidR="00EC082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2B73F71" w14:textId="77777777" w:rsidR="00BF7E3C" w:rsidRPr="002D15A7" w:rsidRDefault="00BF7E3C" w:rsidP="001542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7B09C237" w14:textId="77777777" w:rsidR="00BF7E3C" w:rsidRPr="002D15A7" w:rsidRDefault="00BF7E3C" w:rsidP="0015422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7E3C" w:rsidRPr="00A43D46" w14:paraId="697A90D9" w14:textId="77777777" w:rsidTr="00BF7E3C"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2569FA41" w14:textId="77777777" w:rsidR="00BF7E3C" w:rsidRDefault="00BF7E3C" w:rsidP="00D978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Oświadczam, że Podmiot dysponuje odpowiednim potencjałem ekonomicznym  niezbędnym do należytego wykonania przedmiotu Zamówienia</w:t>
            </w:r>
            <w:r w:rsidR="00EC082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B25D3D" w14:textId="77777777" w:rsidR="00BF7E3C" w:rsidRPr="002D15A7" w:rsidRDefault="00BF7E3C" w:rsidP="00154220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  <w:tc>
          <w:tcPr>
            <w:tcW w:w="2551" w:type="dxa"/>
          </w:tcPr>
          <w:p w14:paraId="6EAFCDE4" w14:textId="77777777" w:rsidR="00BF7E3C" w:rsidRPr="002D15A7" w:rsidRDefault="00BF7E3C" w:rsidP="00154220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F7E3C" w:rsidRPr="00A43D46" w14:paraId="3CE8630B" w14:textId="77777777" w:rsidTr="00BF7E3C"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1E13B9C3" w14:textId="66414E69" w:rsidR="00BF7E3C" w:rsidRPr="00A43D46" w:rsidRDefault="00BF7E3C" w:rsidP="00D978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Oświadczam, że Podmiot posiada doświadczenie  w realizacji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>MŚP</w:t>
            </w:r>
            <w:r w:rsidR="00D52C4D">
              <w:rPr>
                <w:rFonts w:ascii="Times New Roman" w:hAnsi="Times New Roman"/>
                <w:szCs w:val="20"/>
              </w:rPr>
              <w:t xml:space="preserve"> </w:t>
            </w:r>
            <w:r w:rsidR="00D52C4D">
              <w:rPr>
                <w:rFonts w:ascii="Times New Roman" w:hAnsi="Times New Roman" w:cs="Times New Roman"/>
                <w:szCs w:val="20"/>
              </w:rPr>
              <w:t>od co najmniej 12 miesięcy liczon</w:t>
            </w:r>
            <w:r w:rsidR="00812717">
              <w:rPr>
                <w:rFonts w:ascii="Times New Roman" w:hAnsi="Times New Roman" w:cs="Times New Roman"/>
                <w:szCs w:val="20"/>
              </w:rPr>
              <w:t>ych</w:t>
            </w:r>
            <w:r w:rsidR="00D52C4D">
              <w:rPr>
                <w:rFonts w:ascii="Times New Roman" w:hAnsi="Times New Roman" w:cs="Times New Roman"/>
                <w:szCs w:val="20"/>
              </w:rPr>
              <w:t xml:space="preserve"> od dnia złożenia Formularza ofertowego dla MŚP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5CA3B03" w14:textId="77777777" w:rsidR="00BF7E3C" w:rsidRPr="00A43D46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6A46E5BD" w14:textId="77777777" w:rsidR="00BF7E3C" w:rsidRPr="00A43D46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7E3C" w:rsidRPr="00A43D46" w14:paraId="32256581" w14:textId="77777777" w:rsidTr="00BF7E3C"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3A2C7F9A" w14:textId="77777777" w:rsidR="00BF7E3C" w:rsidRPr="00A43D46" w:rsidRDefault="00BF7E3C" w:rsidP="00FF1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Oświadczam, że Podmiot zatrudnia na umowę                    o pracę (min. 1 etat) osobę/y, która/e posiada/ją doświadczenie w realizacji usług doradczych na rzecz MŚP oraz doświadczenie zawodowe                         w realizacji inicjatyw skierowanych do przedsiębiorców i/lub współpracuje                            z osobą/ami, która/e zrealizowała/y usługę/usługi doradczą/e na rzecz MŚP, która/e posiada/ją doświadczenie zawodowe lub kwalifikacje adekwatne do świadczonych usług. 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8281248" w14:textId="77777777" w:rsidR="00BF7E3C" w:rsidRPr="00F50432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14523E1C" w14:textId="77777777" w:rsidR="00BF7E3C" w:rsidRPr="00F50432" w:rsidRDefault="00BF7E3C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3676" w:rsidRPr="00A43D46" w14:paraId="576BFEF6" w14:textId="77777777" w:rsidTr="00BF7E3C"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5FB3DB94" w14:textId="77777777" w:rsidR="002B3676" w:rsidRDefault="002B3676" w:rsidP="00FF1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2B3676">
              <w:rPr>
                <w:rFonts w:ascii="Times New Roman" w:hAnsi="Times New Roman" w:cs="Times New Roman"/>
                <w:szCs w:val="20"/>
              </w:rPr>
              <w:t>Oświadczam, iż ewentualne podwykonawstwo na zrealizowanie zleconej przez MŚP usługi doradczej nie przekroczy 70% kosztów przedmiotu Zamówienia.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1FBB52E" w14:textId="77777777" w:rsidR="002B3676" w:rsidRPr="00F50432" w:rsidRDefault="002B3676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00625538" w14:textId="77777777" w:rsidR="002B3676" w:rsidRPr="00F50432" w:rsidRDefault="002B3676" w:rsidP="0015422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7E3C" w:rsidRPr="00A43D46" w14:paraId="5248732D" w14:textId="77777777" w:rsidTr="00BF7E3C">
        <w:trPr>
          <w:trHeight w:val="2300"/>
        </w:trPr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6521175B" w14:textId="77777777" w:rsidR="00BF7E3C" w:rsidRDefault="00BF7E3C" w:rsidP="00CA6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24C">
              <w:rPr>
                <w:rFonts w:ascii="Times New Roman" w:hAnsi="Times New Roman"/>
              </w:rPr>
              <w:lastRenderedPageBreak/>
              <w:t xml:space="preserve">Oświadczam, iż pomiędzy Podmiotem, który reprezentuję a </w:t>
            </w:r>
            <w:r w:rsidR="002B3676">
              <w:rPr>
                <w:rFonts w:ascii="Times New Roman" w:hAnsi="Times New Roman"/>
              </w:rPr>
              <w:t>Zamawiającym</w:t>
            </w:r>
            <w:r>
              <w:rPr>
                <w:rFonts w:ascii="Times New Roman" w:hAnsi="Times New Roman"/>
              </w:rPr>
              <w:t xml:space="preserve"> nie występują powią</w:t>
            </w:r>
            <w:r w:rsidRPr="00FF124C">
              <w:rPr>
                <w:rFonts w:ascii="Times New Roman" w:hAnsi="Times New Roman"/>
              </w:rPr>
              <w:t>zania osobowe ani kapitałowe</w:t>
            </w:r>
            <w:r w:rsidRPr="00E22985">
              <w:rPr>
                <w:rFonts w:ascii="Times New Roman" w:hAnsi="Times New Roman" w:cs="Times New Roman"/>
              </w:rPr>
              <w:t>.</w:t>
            </w:r>
            <w:r w:rsidRPr="00FF124C">
              <w:rPr>
                <w:rFonts w:ascii="Times New Roman" w:hAnsi="Times New Roman" w:cs="Times New Roman"/>
              </w:rPr>
              <w:t xml:space="preserve"> Przez powiązania kapitałowe lub osobowe, o których mowa powyżej, rozumie się wzajemne powiązania między Zamawiającym lub osobami upoważnionymi do zaciągania zobowiązań w imieniu Zamawiającego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FF124C">
              <w:rPr>
                <w:rFonts w:ascii="Times New Roman" w:hAnsi="Times New Roman" w:cs="Times New Roman"/>
              </w:rPr>
              <w:t xml:space="preserve">lub osobami wykonującymi w imieniu </w:t>
            </w:r>
            <w:r w:rsidRPr="00812CC5">
              <w:rPr>
                <w:rFonts w:ascii="Times New Roman" w:hAnsi="Times New Roman" w:cs="Times New Roman"/>
              </w:rPr>
              <w:t xml:space="preserve">Zamawiającego czynności związane </w:t>
            </w:r>
            <w:r>
              <w:rPr>
                <w:rFonts w:ascii="Times New Roman" w:hAnsi="Times New Roman" w:cs="Times New Roman"/>
              </w:rPr>
              <w:t xml:space="preserve">                            z przygotowaniem </w:t>
            </w:r>
            <w:r w:rsidRPr="00812CC5">
              <w:rPr>
                <w:rFonts w:ascii="Times New Roman" w:hAnsi="Times New Roman" w:cs="Times New Roman"/>
              </w:rPr>
              <w:t>i przeprowadzeniem procedury wyboru wyk</w:t>
            </w:r>
            <w:r>
              <w:rPr>
                <w:rFonts w:ascii="Times New Roman" w:hAnsi="Times New Roman" w:cs="Times New Roman"/>
              </w:rPr>
              <w:t xml:space="preserve">onawcy, a wykonawcą, polegające </w:t>
            </w:r>
            <w:r w:rsidRPr="00812CC5">
              <w:rPr>
                <w:rFonts w:ascii="Times New Roman" w:hAnsi="Times New Roman" w:cs="Times New Roman"/>
              </w:rPr>
              <w:t>w szczególności na:</w:t>
            </w:r>
          </w:p>
          <w:p w14:paraId="4189ED2D" w14:textId="77777777" w:rsidR="00BF7E3C" w:rsidRPr="00CA66E0" w:rsidRDefault="00BF7E3C" w:rsidP="00CA6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5CBF7F" w14:textId="77777777" w:rsidR="00BF7E3C" w:rsidRPr="00812CC5" w:rsidRDefault="00BF7E3C" w:rsidP="00CA66E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812CC5">
              <w:rPr>
                <w:rFonts w:ascii="Times New Roman" w:hAnsi="Times New Roman" w:cs="Times New Roman"/>
              </w:rPr>
              <w:t xml:space="preserve">uczestniczeniu w spółce jako wspólnik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12CC5">
              <w:rPr>
                <w:rFonts w:ascii="Times New Roman" w:hAnsi="Times New Roman" w:cs="Times New Roman"/>
              </w:rPr>
              <w:t>spółki cywilnej lub spółki osobowej,</w:t>
            </w:r>
          </w:p>
          <w:p w14:paraId="782B5768" w14:textId="77777777" w:rsidR="00BF7E3C" w:rsidRPr="00812CC5" w:rsidRDefault="00BF7E3C" w:rsidP="00CA66E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posiadaniu co najmniej 10</w:t>
            </w:r>
            <w:r w:rsidRPr="00812CC5">
              <w:rPr>
                <w:rFonts w:ascii="Times New Roman" w:hAnsi="Times New Roman" w:cs="Times New Roman"/>
              </w:rPr>
              <w:t xml:space="preserve">% udziałów lub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12CC5">
              <w:rPr>
                <w:rFonts w:ascii="Times New Roman" w:hAnsi="Times New Roman" w:cs="Times New Roman"/>
              </w:rPr>
              <w:t>akcji,</w:t>
            </w:r>
          </w:p>
          <w:p w14:paraId="31C51CAE" w14:textId="77777777" w:rsidR="00BF7E3C" w:rsidRPr="00812CC5" w:rsidRDefault="00BF7E3C" w:rsidP="00CA66E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812CC5">
              <w:rPr>
                <w:rFonts w:ascii="Times New Roman" w:hAnsi="Times New Roman" w:cs="Times New Roman"/>
              </w:rPr>
              <w:t>pełnieniu funkcji członka organu nadzorczego lub zarządzającego, prokurenta, pełnomocnika,</w:t>
            </w:r>
          </w:p>
          <w:p w14:paraId="71EA0843" w14:textId="77777777" w:rsidR="00BF7E3C" w:rsidRPr="00E22985" w:rsidRDefault="00BF7E3C" w:rsidP="00E22985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812CC5">
              <w:rPr>
                <w:rFonts w:ascii="Times New Roman" w:hAnsi="Times New Roman" w:cs="Times New Roman"/>
              </w:rPr>
              <w:t>pozostawaniu w związku małżeńskim, w stosunku pokrewieństwa lub powinowactwa w linii prostej, pokrewieństwa drugiego stopnia lub powinowactwa drugiego stopnia w linii bocznej lub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C5">
              <w:rPr>
                <w:rFonts w:ascii="Times New Roman" w:hAnsi="Times New Roman" w:cs="Times New Roman"/>
              </w:rPr>
              <w:t>stosunku przysp</w:t>
            </w:r>
            <w:r>
              <w:rPr>
                <w:rFonts w:ascii="Times New Roman" w:hAnsi="Times New Roman" w:cs="Times New Roman"/>
              </w:rPr>
              <w:t>osobienia, opieki lub kurateli.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A4BF65D" w14:textId="77777777" w:rsidR="00BF7E3C" w:rsidRPr="00A43D46" w:rsidRDefault="00BF7E3C" w:rsidP="00CA66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0F3729BA" w14:textId="77777777" w:rsidR="00BF7E3C" w:rsidRPr="00A43D46" w:rsidRDefault="00BF7E3C" w:rsidP="00CA66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775E70" w14:textId="77777777" w:rsidR="00812CC5" w:rsidRDefault="00812CC5" w:rsidP="00CA66E0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6EC767" w14:textId="77777777" w:rsidR="00C32AED" w:rsidRDefault="00C32AED" w:rsidP="00CA66E0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E496A8" w14:textId="77777777" w:rsidR="00C32AED" w:rsidRDefault="00C32AED" w:rsidP="00CA66E0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747582" w14:textId="77777777"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04CCEB33" w14:textId="77777777" w:rsidR="00F868E7" w:rsidRPr="005B099B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</w:rPr>
      </w:pPr>
      <w:r w:rsidRPr="005B099B">
        <w:rPr>
          <w:rFonts w:ascii="Times New Roman" w:hAnsi="Times New Roman"/>
        </w:rPr>
        <w:t xml:space="preserve">(data i podpis </w:t>
      </w:r>
      <w:r w:rsidR="0019553B" w:rsidRPr="005B099B">
        <w:rPr>
          <w:rFonts w:ascii="Times New Roman" w:hAnsi="Times New Roman"/>
        </w:rPr>
        <w:t>Usługodawcy</w:t>
      </w:r>
      <w:r w:rsidRPr="005B099B">
        <w:rPr>
          <w:rFonts w:ascii="Times New Roman" w:hAnsi="Times New Roman"/>
        </w:rPr>
        <w:t>)</w:t>
      </w:r>
    </w:p>
    <w:sectPr w:rsidR="00F868E7" w:rsidRPr="005B099B" w:rsidSect="00C823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16C0" w14:textId="77777777" w:rsidR="00B0695C" w:rsidRDefault="00B0695C" w:rsidP="0005183D">
      <w:pPr>
        <w:spacing w:after="0" w:line="240" w:lineRule="auto"/>
      </w:pPr>
      <w:r>
        <w:separator/>
      </w:r>
    </w:p>
  </w:endnote>
  <w:endnote w:type="continuationSeparator" w:id="0">
    <w:p w14:paraId="7B35330C" w14:textId="77777777" w:rsidR="00B0695C" w:rsidRDefault="00B0695C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3BEB17" w14:textId="77777777" w:rsidR="00EC2F14" w:rsidRPr="00F3656C" w:rsidRDefault="008A49B5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E41F82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14:paraId="6CB6A8CB" w14:textId="77777777"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A175" w14:textId="77777777" w:rsidR="00B0695C" w:rsidRDefault="00B0695C" w:rsidP="0005183D">
      <w:pPr>
        <w:spacing w:after="0" w:line="240" w:lineRule="auto"/>
      </w:pPr>
      <w:r>
        <w:separator/>
      </w:r>
    </w:p>
  </w:footnote>
  <w:footnote w:type="continuationSeparator" w:id="0">
    <w:p w14:paraId="3E134707" w14:textId="77777777" w:rsidR="00B0695C" w:rsidRDefault="00B0695C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4EFD" w14:textId="77777777" w:rsidR="00E41F82" w:rsidRPr="00007FEF" w:rsidRDefault="00E41F82" w:rsidP="00E41F82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27C7D0B1" wp14:editId="379DDE3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90713" w14:textId="5E561746" w:rsidR="00EC2F14" w:rsidRDefault="00E41F82" w:rsidP="00E41F82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E6365A9" w14:textId="77777777" w:rsidR="00E41F82" w:rsidRDefault="00E41F82" w:rsidP="00E41F82">
    <w:pPr>
      <w:pStyle w:val="Default"/>
      <w:jc w:val="right"/>
      <w:rPr>
        <w:i/>
      </w:rPr>
    </w:pPr>
  </w:p>
  <w:p w14:paraId="1631671B" w14:textId="77777777"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 w:rsidR="001E2128">
      <w:rPr>
        <w:i/>
      </w:rPr>
      <w:t>4</w:t>
    </w:r>
    <w:r>
      <w:rPr>
        <w:i/>
      </w:rPr>
      <w:t xml:space="preserve">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14:paraId="004D2C63" w14:textId="77777777"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14:paraId="2BAC8092" w14:textId="77777777"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941"/>
    <w:multiLevelType w:val="hybridMultilevel"/>
    <w:tmpl w:val="2EFAA640"/>
    <w:lvl w:ilvl="0" w:tplc="7952C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5"/>
  </w:num>
  <w:num w:numId="14">
    <w:abstractNumId w:val="14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23BB6"/>
    <w:rsid w:val="0005183D"/>
    <w:rsid w:val="00052048"/>
    <w:rsid w:val="00063900"/>
    <w:rsid w:val="00076FB9"/>
    <w:rsid w:val="000A6E6D"/>
    <w:rsid w:val="000C7583"/>
    <w:rsid w:val="00106777"/>
    <w:rsid w:val="00154220"/>
    <w:rsid w:val="001650A4"/>
    <w:rsid w:val="00191F03"/>
    <w:rsid w:val="0019553B"/>
    <w:rsid w:val="001C29E6"/>
    <w:rsid w:val="001D1F1F"/>
    <w:rsid w:val="001E2128"/>
    <w:rsid w:val="00217D0D"/>
    <w:rsid w:val="0022688F"/>
    <w:rsid w:val="00264E57"/>
    <w:rsid w:val="00272234"/>
    <w:rsid w:val="00277EFD"/>
    <w:rsid w:val="00282DA8"/>
    <w:rsid w:val="0028782E"/>
    <w:rsid w:val="002B3676"/>
    <w:rsid w:val="002D0318"/>
    <w:rsid w:val="002D15A7"/>
    <w:rsid w:val="002E3833"/>
    <w:rsid w:val="002F7B73"/>
    <w:rsid w:val="00307500"/>
    <w:rsid w:val="00336EE7"/>
    <w:rsid w:val="00347BBB"/>
    <w:rsid w:val="00352F3E"/>
    <w:rsid w:val="00376A71"/>
    <w:rsid w:val="0038299E"/>
    <w:rsid w:val="00384BA1"/>
    <w:rsid w:val="00390E0E"/>
    <w:rsid w:val="003C0C48"/>
    <w:rsid w:val="003E0D8C"/>
    <w:rsid w:val="003E628B"/>
    <w:rsid w:val="003E7FCD"/>
    <w:rsid w:val="003F03CA"/>
    <w:rsid w:val="003F7F9A"/>
    <w:rsid w:val="0040096B"/>
    <w:rsid w:val="00467C25"/>
    <w:rsid w:val="00497B87"/>
    <w:rsid w:val="00497E44"/>
    <w:rsid w:val="004F795E"/>
    <w:rsid w:val="00501ADE"/>
    <w:rsid w:val="00520C77"/>
    <w:rsid w:val="0052384A"/>
    <w:rsid w:val="005A53FE"/>
    <w:rsid w:val="005B099B"/>
    <w:rsid w:val="005C0220"/>
    <w:rsid w:val="005E26C3"/>
    <w:rsid w:val="005F1989"/>
    <w:rsid w:val="00612E73"/>
    <w:rsid w:val="00620205"/>
    <w:rsid w:val="006210DE"/>
    <w:rsid w:val="00640B2E"/>
    <w:rsid w:val="00660328"/>
    <w:rsid w:val="00662AB6"/>
    <w:rsid w:val="0067521E"/>
    <w:rsid w:val="006872E7"/>
    <w:rsid w:val="0068787A"/>
    <w:rsid w:val="00694373"/>
    <w:rsid w:val="006B44EF"/>
    <w:rsid w:val="006C506B"/>
    <w:rsid w:val="00735184"/>
    <w:rsid w:val="007A4715"/>
    <w:rsid w:val="007E47D2"/>
    <w:rsid w:val="007E7FF4"/>
    <w:rsid w:val="00812717"/>
    <w:rsid w:val="00812CC5"/>
    <w:rsid w:val="008160F6"/>
    <w:rsid w:val="008532A2"/>
    <w:rsid w:val="0086018D"/>
    <w:rsid w:val="008969DB"/>
    <w:rsid w:val="008A49B5"/>
    <w:rsid w:val="008B1463"/>
    <w:rsid w:val="008C35CD"/>
    <w:rsid w:val="008D615F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2550"/>
    <w:rsid w:val="00A76B62"/>
    <w:rsid w:val="00AA1CF3"/>
    <w:rsid w:val="00AF1EEA"/>
    <w:rsid w:val="00B0695C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BF7E3C"/>
    <w:rsid w:val="00C32AED"/>
    <w:rsid w:val="00C341F4"/>
    <w:rsid w:val="00C51A97"/>
    <w:rsid w:val="00C8235E"/>
    <w:rsid w:val="00CA66E0"/>
    <w:rsid w:val="00CC3031"/>
    <w:rsid w:val="00D04CB6"/>
    <w:rsid w:val="00D212DF"/>
    <w:rsid w:val="00D52C4D"/>
    <w:rsid w:val="00D652A3"/>
    <w:rsid w:val="00D67509"/>
    <w:rsid w:val="00D721F6"/>
    <w:rsid w:val="00D8310B"/>
    <w:rsid w:val="00D978A6"/>
    <w:rsid w:val="00DB6F36"/>
    <w:rsid w:val="00DD46BC"/>
    <w:rsid w:val="00DE69C6"/>
    <w:rsid w:val="00DF128B"/>
    <w:rsid w:val="00E000B3"/>
    <w:rsid w:val="00E14395"/>
    <w:rsid w:val="00E22985"/>
    <w:rsid w:val="00E41F82"/>
    <w:rsid w:val="00E5696E"/>
    <w:rsid w:val="00E841E2"/>
    <w:rsid w:val="00E93E0B"/>
    <w:rsid w:val="00EC082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DDB6"/>
  <w15:docId w15:val="{BEA24667-41A0-43AB-8660-366E6A7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B715-7A35-4518-A868-D056710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Nowiński, Błażej</cp:lastModifiedBy>
  <cp:revision>11</cp:revision>
  <cp:lastPrinted>2020-04-08T10:23:00Z</cp:lastPrinted>
  <dcterms:created xsi:type="dcterms:W3CDTF">2020-04-08T11:19:00Z</dcterms:created>
  <dcterms:modified xsi:type="dcterms:W3CDTF">2020-09-01T12:14:00Z</dcterms:modified>
</cp:coreProperties>
</file>